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71" w:rsidRDefault="00A17471" w:rsidP="00A17471">
      <w:r>
        <w:rPr>
          <w:rFonts w:hint="eastAsia"/>
        </w:rPr>
        <w:t>■国際栄養関係者アドボカシー</w:t>
      </w:r>
    </w:p>
    <w:p w:rsidR="00A17471" w:rsidRDefault="00A17471" w:rsidP="00A17471">
      <w:r>
        <w:rPr>
          <w:rFonts w:hint="eastAsia"/>
        </w:rPr>
        <w:t>■</w:t>
      </w:r>
      <w:r>
        <w:t>2019年2月13日</w:t>
      </w:r>
      <w:r>
        <w:rPr>
          <w:rFonts w:hint="eastAsia"/>
        </w:rPr>
        <w:t>〜</w:t>
      </w:r>
      <w:r>
        <w:t xml:space="preserve">14日（関係省庁、衆議院第一議員会館、日本リザルツ東京事務所) </w:t>
      </w:r>
    </w:p>
    <w:p w:rsidR="00A17471" w:rsidRDefault="00A17471" w:rsidP="00A17471">
      <w:r>
        <w:rPr>
          <w:rFonts w:hint="eastAsia"/>
        </w:rPr>
        <w:t>■参加者</w:t>
      </w:r>
    </w:p>
    <w:p w:rsidR="00A17471" w:rsidRDefault="00A17471" w:rsidP="00A17471">
      <w:r>
        <w:t>SUNビジネスネットワーク、SUN市民組織ネットワーク、ビル&amp;メリンダ・ゲイツ財団、リザルツ教育基金、その他国連機関・非政府組織等</w:t>
      </w:r>
    </w:p>
    <w:p w:rsidR="00A17471" w:rsidRDefault="00A17471" w:rsidP="00A17471">
      <w:r>
        <w:rPr>
          <w:rFonts w:hint="eastAsia"/>
        </w:rPr>
        <w:t>■内容</w:t>
      </w:r>
      <w:r>
        <w:t xml:space="preserve"> </w:t>
      </w:r>
    </w:p>
    <w:p w:rsidR="00A17471" w:rsidRDefault="00A17471" w:rsidP="00A17471">
      <w:r>
        <w:rPr>
          <w:rFonts w:hint="eastAsia"/>
        </w:rPr>
        <w:t>参加者は、特別な機会を得た。総理大臣官邸・財務省・厚生労働省・外務省を直接訪れ、栄養改善</w:t>
      </w:r>
      <w:r w:rsidR="00217148">
        <w:rPr>
          <w:rFonts w:hint="eastAsia"/>
        </w:rPr>
        <w:t>に関する</w:t>
      </w:r>
      <w:r>
        <w:rPr>
          <w:rFonts w:hint="eastAsia"/>
        </w:rPr>
        <w:t>提</w:t>
      </w:r>
      <w:bookmarkStart w:id="0" w:name="_GoBack"/>
      <w:bookmarkEnd w:id="0"/>
      <w:r>
        <w:rPr>
          <w:rFonts w:hint="eastAsia"/>
        </w:rPr>
        <w:t>言を真っ向から</w:t>
      </w:r>
      <w:r>
        <w:rPr>
          <w:rFonts w:hint="eastAsia"/>
        </w:rPr>
        <w:t>行った</w:t>
      </w:r>
      <w:r>
        <w:rPr>
          <w:rFonts w:hint="eastAsia"/>
        </w:rPr>
        <w:t>。この議事録にはアドボカシー参加者の他に国会議員・関係省庁が参加した国際母子栄養改善議員連盟</w:t>
      </w:r>
      <w:r>
        <w:t>(以下、議連)の第7回会合</w:t>
      </w:r>
      <w:r>
        <w:rPr>
          <w:rFonts w:hint="eastAsia"/>
        </w:rPr>
        <w:t>の</w:t>
      </w:r>
      <w:r>
        <w:t>内容</w:t>
      </w:r>
      <w:r>
        <w:rPr>
          <w:rFonts w:hint="eastAsia"/>
        </w:rPr>
        <w:t>も</w:t>
      </w:r>
      <w:r>
        <w:t>そのまま記載されている。</w:t>
      </w:r>
      <w:r>
        <w:rPr>
          <w:rFonts w:hint="eastAsia"/>
        </w:rPr>
        <w:t>リザルツ教育基金のナンディーニ・ピライは「2015年から16年にかけて、世界的な資金拠出は9</w:t>
      </w:r>
      <w:r>
        <w:t>%</w:t>
      </w:r>
      <w:r>
        <w:rPr>
          <w:rFonts w:hint="eastAsia"/>
        </w:rPr>
        <w:t>も減少し、日本の拠出も大幅に減少している。東京で開かれる栄養サミットを機に、こういった傾向を逆転させる資金コミットメントを期待する」と述べた。</w:t>
      </w:r>
      <w:r w:rsidR="00217148">
        <w:rPr>
          <w:rFonts w:hint="eastAsia"/>
        </w:rPr>
        <w:t>逢沢一郎議連副会長は</w:t>
      </w:r>
      <w:r w:rsidR="00217148">
        <w:rPr>
          <w:rFonts w:hint="eastAsia"/>
        </w:rPr>
        <w:t>「栄養への投資が重要であることは明白だが、何にどれくらい投資すればどれくらいの成果があるのか、我々は有権者に説明する責任がある。</w:t>
      </w:r>
      <w:r>
        <w:rPr>
          <w:rFonts w:hint="eastAsia"/>
        </w:rPr>
        <w:t>子どもに聞かれてもわかる簡単な説明を用意して欲しい」と要求し</w:t>
      </w:r>
      <w:r w:rsidR="00217148">
        <w:rPr>
          <w:rFonts w:hint="eastAsia"/>
        </w:rPr>
        <w:t>、塩崎恭久</w:t>
      </w:r>
      <w:r w:rsidR="00217148">
        <w:rPr>
          <w:rFonts w:hint="eastAsia"/>
        </w:rPr>
        <w:t>議連顧問</w:t>
      </w:r>
      <w:r w:rsidR="00217148">
        <w:rPr>
          <w:rFonts w:hint="eastAsia"/>
        </w:rPr>
        <w:t>も</w:t>
      </w:r>
      <w:r>
        <w:rPr>
          <w:rFonts w:hint="eastAsia"/>
        </w:rPr>
        <w:t>「説明責任なき出資はありえない」</w:t>
      </w:r>
      <w:r w:rsidR="00217148">
        <w:rPr>
          <w:rFonts w:hint="eastAsia"/>
        </w:rPr>
        <w:t>と述べた。</w:t>
      </w:r>
    </w:p>
    <w:p w:rsidR="00217148" w:rsidRDefault="00217148" w:rsidP="00A17471">
      <w:pPr>
        <w:rPr>
          <w:rFonts w:hint="eastAsia"/>
        </w:rPr>
      </w:pPr>
    </w:p>
    <w:sectPr w:rsidR="00217148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71"/>
    <w:rsid w:val="00012B4A"/>
    <w:rsid w:val="00033DD3"/>
    <w:rsid w:val="00071FE9"/>
    <w:rsid w:val="0007493D"/>
    <w:rsid w:val="000F0F31"/>
    <w:rsid w:val="00101824"/>
    <w:rsid w:val="001333E8"/>
    <w:rsid w:val="00135D71"/>
    <w:rsid w:val="00171EBF"/>
    <w:rsid w:val="001A34E5"/>
    <w:rsid w:val="002126C1"/>
    <w:rsid w:val="00217148"/>
    <w:rsid w:val="00286B05"/>
    <w:rsid w:val="00294BA4"/>
    <w:rsid w:val="0029512E"/>
    <w:rsid w:val="002E5408"/>
    <w:rsid w:val="0033413F"/>
    <w:rsid w:val="00385DF1"/>
    <w:rsid w:val="0044518E"/>
    <w:rsid w:val="00453538"/>
    <w:rsid w:val="0046067B"/>
    <w:rsid w:val="00502382"/>
    <w:rsid w:val="00566995"/>
    <w:rsid w:val="00572C60"/>
    <w:rsid w:val="00581B49"/>
    <w:rsid w:val="00595C55"/>
    <w:rsid w:val="005B75EE"/>
    <w:rsid w:val="00622CF1"/>
    <w:rsid w:val="006350CC"/>
    <w:rsid w:val="00667494"/>
    <w:rsid w:val="00674006"/>
    <w:rsid w:val="00751A93"/>
    <w:rsid w:val="0079449B"/>
    <w:rsid w:val="007B4F49"/>
    <w:rsid w:val="007F2245"/>
    <w:rsid w:val="00894964"/>
    <w:rsid w:val="008A5CB7"/>
    <w:rsid w:val="0091144A"/>
    <w:rsid w:val="009134D7"/>
    <w:rsid w:val="009174EC"/>
    <w:rsid w:val="0093192B"/>
    <w:rsid w:val="00967116"/>
    <w:rsid w:val="009846C8"/>
    <w:rsid w:val="009933C8"/>
    <w:rsid w:val="00994631"/>
    <w:rsid w:val="00A12672"/>
    <w:rsid w:val="00A14C62"/>
    <w:rsid w:val="00A17471"/>
    <w:rsid w:val="00A35CDC"/>
    <w:rsid w:val="00A46B03"/>
    <w:rsid w:val="00A53A06"/>
    <w:rsid w:val="00A77A60"/>
    <w:rsid w:val="00B05ABF"/>
    <w:rsid w:val="00B633A8"/>
    <w:rsid w:val="00B72A22"/>
    <w:rsid w:val="00BA743D"/>
    <w:rsid w:val="00BC6F77"/>
    <w:rsid w:val="00BD186B"/>
    <w:rsid w:val="00BF1C84"/>
    <w:rsid w:val="00C33B64"/>
    <w:rsid w:val="00C33F4F"/>
    <w:rsid w:val="00CB0748"/>
    <w:rsid w:val="00CB5CEA"/>
    <w:rsid w:val="00CF07FA"/>
    <w:rsid w:val="00D00446"/>
    <w:rsid w:val="00D007B7"/>
    <w:rsid w:val="00D44CE3"/>
    <w:rsid w:val="00D7737A"/>
    <w:rsid w:val="00DE1B5B"/>
    <w:rsid w:val="00DE4E33"/>
    <w:rsid w:val="00DF5764"/>
    <w:rsid w:val="00E0094E"/>
    <w:rsid w:val="00E70835"/>
    <w:rsid w:val="00EB4D05"/>
    <w:rsid w:val="00EF37AC"/>
    <w:rsid w:val="00F411BF"/>
    <w:rsid w:val="00F425A7"/>
    <w:rsid w:val="00F477FF"/>
    <w:rsid w:val="00F53568"/>
    <w:rsid w:val="00F610DB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5E620"/>
  <w15:chartTrackingRefBased/>
  <w15:docId w15:val="{6E88F192-58F2-7943-A4AA-29240087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1</cp:revision>
  <dcterms:created xsi:type="dcterms:W3CDTF">2020-06-08T03:53:00Z</dcterms:created>
  <dcterms:modified xsi:type="dcterms:W3CDTF">2020-06-08T04:10:00Z</dcterms:modified>
</cp:coreProperties>
</file>